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66CC" w14:textId="25F21B21" w:rsidR="00174E01" w:rsidRDefault="00174E01" w:rsidP="00356193">
      <w:pPr>
        <w:rPr>
          <w:rFonts w:cstheme="minorHAnsi"/>
          <w:b/>
          <w:bCs/>
          <w:sz w:val="24"/>
          <w:szCs w:val="24"/>
        </w:rPr>
      </w:pPr>
      <w:r>
        <w:rPr>
          <w:rFonts w:cstheme="minorHAnsi"/>
          <w:b/>
          <w:bCs/>
          <w:sz w:val="24"/>
          <w:szCs w:val="24"/>
        </w:rPr>
        <w:t>Level 5 Diploma</w:t>
      </w:r>
    </w:p>
    <w:p w14:paraId="65C79E7D" w14:textId="6DD55825" w:rsidR="00356193" w:rsidRPr="00174E01" w:rsidRDefault="00356193" w:rsidP="00356193">
      <w:pPr>
        <w:rPr>
          <w:rFonts w:cstheme="minorHAnsi"/>
          <w:b/>
          <w:bCs/>
          <w:sz w:val="24"/>
          <w:szCs w:val="24"/>
        </w:rPr>
      </w:pPr>
      <w:r w:rsidRPr="00174E01">
        <w:rPr>
          <w:rFonts w:cstheme="minorHAnsi"/>
          <w:b/>
          <w:bCs/>
          <w:sz w:val="24"/>
          <w:szCs w:val="24"/>
        </w:rPr>
        <w:t>Reflective essay 2000 words on their final case study</w:t>
      </w:r>
    </w:p>
    <w:p w14:paraId="345296B3" w14:textId="77777777" w:rsidR="00D94C84" w:rsidRPr="00174E01" w:rsidRDefault="00D94C84" w:rsidP="00D94C84">
      <w:pPr>
        <w:pStyle w:val="Title"/>
        <w:rPr>
          <w:rFonts w:asciiTheme="minorHAnsi" w:hAnsiTheme="minorHAnsi" w:cstheme="minorHAnsi"/>
          <w:sz w:val="24"/>
          <w:szCs w:val="24"/>
        </w:rPr>
      </w:pPr>
      <w:r w:rsidRPr="00174E01">
        <w:rPr>
          <w:rFonts w:asciiTheme="minorHAnsi" w:hAnsiTheme="minorHAnsi" w:cstheme="minorHAnsi"/>
          <w:sz w:val="24"/>
          <w:szCs w:val="24"/>
        </w:rPr>
        <w:t>Assessment Guidance</w:t>
      </w:r>
    </w:p>
    <w:p w14:paraId="5F6C1356" w14:textId="77777777" w:rsidR="00D94C84" w:rsidRPr="00174E01" w:rsidRDefault="00D94C84" w:rsidP="00D94C84">
      <w:pPr>
        <w:pStyle w:val="Heading1"/>
        <w:rPr>
          <w:rFonts w:asciiTheme="minorHAnsi" w:hAnsiTheme="minorHAnsi" w:cstheme="minorHAnsi"/>
          <w:sz w:val="24"/>
          <w:szCs w:val="24"/>
        </w:rPr>
      </w:pPr>
      <w:r w:rsidRPr="00174E01">
        <w:rPr>
          <w:rFonts w:asciiTheme="minorHAnsi" w:hAnsiTheme="minorHAnsi" w:cstheme="minorHAnsi"/>
          <w:sz w:val="24"/>
          <w:szCs w:val="24"/>
          <w:lang w:val="en-GB"/>
        </w:rPr>
        <w:t>General Notes</w:t>
      </w:r>
    </w:p>
    <w:p w14:paraId="502EC0EE" w14:textId="77777777" w:rsidR="00D94C84" w:rsidRPr="00174E01" w:rsidRDefault="00D94C84" w:rsidP="00D94C84">
      <w:pPr>
        <w:pStyle w:val="Heading2"/>
        <w:rPr>
          <w:rFonts w:asciiTheme="minorHAnsi" w:hAnsiTheme="minorHAnsi" w:cstheme="minorHAnsi"/>
          <w:sz w:val="24"/>
          <w:szCs w:val="24"/>
          <w:lang w:val="en-GB"/>
        </w:rPr>
      </w:pPr>
      <w:r w:rsidRPr="00174E01">
        <w:rPr>
          <w:rFonts w:asciiTheme="minorHAnsi" w:hAnsiTheme="minorHAnsi" w:cstheme="minorHAnsi"/>
          <w:sz w:val="24"/>
          <w:szCs w:val="24"/>
          <w:lang w:val="en-GB"/>
        </w:rPr>
        <w:t>Format</w:t>
      </w:r>
    </w:p>
    <w:p w14:paraId="2CAC3983" w14:textId="77777777" w:rsidR="00D94C84" w:rsidRPr="00174E01" w:rsidRDefault="00D94C84" w:rsidP="00D94C84">
      <w:pPr>
        <w:rPr>
          <w:rFonts w:cstheme="minorHAnsi"/>
          <w:sz w:val="24"/>
          <w:szCs w:val="24"/>
        </w:rPr>
      </w:pPr>
    </w:p>
    <w:p w14:paraId="66272244" w14:textId="5F715926" w:rsidR="00D94C84" w:rsidRPr="00174E01" w:rsidRDefault="00D94C84" w:rsidP="00D94C84">
      <w:pPr>
        <w:rPr>
          <w:rFonts w:cstheme="minorHAnsi"/>
          <w:sz w:val="24"/>
          <w:szCs w:val="24"/>
        </w:rPr>
      </w:pPr>
      <w:r w:rsidRPr="00174E01">
        <w:rPr>
          <w:rFonts w:cstheme="minorHAnsi"/>
          <w:sz w:val="24"/>
          <w:szCs w:val="24"/>
        </w:rPr>
        <w:t>Detailed references are not required because the emphasis is on the student's own reflection and common sense solutions to everyday problems in clinical practice, etc.  However, where texts are cited references should be given in Harvard style at the end of the question.</w:t>
      </w:r>
      <w:r w:rsidR="007B4F81" w:rsidRPr="00174E01">
        <w:rPr>
          <w:rFonts w:cstheme="minorHAnsi"/>
          <w:sz w:val="24"/>
          <w:szCs w:val="24"/>
        </w:rPr>
        <w:t xml:space="preserve">   In case studies we are not looking for perfectly successful outcomes</w:t>
      </w:r>
      <w:r w:rsidR="00C75A35" w:rsidRPr="00174E01">
        <w:rPr>
          <w:rFonts w:cstheme="minorHAnsi"/>
          <w:sz w:val="24"/>
          <w:szCs w:val="24"/>
        </w:rPr>
        <w:t xml:space="preserve">, many experienced, competent and successful therapists don’t always achieve the positive outcome they would prefer.  </w:t>
      </w:r>
      <w:r w:rsidR="009C6D29" w:rsidRPr="00174E01">
        <w:rPr>
          <w:rFonts w:cstheme="minorHAnsi"/>
          <w:sz w:val="24"/>
          <w:szCs w:val="24"/>
        </w:rPr>
        <w:t>The purpose of these reflective essays is to understand the students ability to apply the CBH model, utilise feedback and reflect on the learning opportunity.</w:t>
      </w:r>
    </w:p>
    <w:p w14:paraId="065A7614" w14:textId="77777777" w:rsidR="00D94C84" w:rsidRPr="00174E01" w:rsidRDefault="00D94C84" w:rsidP="00D94C84">
      <w:pPr>
        <w:rPr>
          <w:rFonts w:cstheme="minorHAnsi"/>
          <w:sz w:val="24"/>
          <w:szCs w:val="24"/>
        </w:rPr>
      </w:pPr>
      <w:r w:rsidRPr="00174E01">
        <w:rPr>
          <w:rFonts w:cstheme="minorHAnsi"/>
          <w:sz w:val="24"/>
          <w:szCs w:val="24"/>
        </w:rPr>
        <w:t>Please read through the assessment guidance document for full details of the assessment requirements.</w:t>
      </w:r>
    </w:p>
    <w:p w14:paraId="0C8DBB2E" w14:textId="237DE215" w:rsidR="00D94C84" w:rsidRPr="00174E01" w:rsidRDefault="00CE2F38" w:rsidP="00356193">
      <w:pPr>
        <w:rPr>
          <w:rFonts w:cstheme="minorHAnsi"/>
          <w:b/>
          <w:bCs/>
          <w:sz w:val="24"/>
          <w:szCs w:val="24"/>
        </w:rPr>
      </w:pPr>
      <w:r w:rsidRPr="00174E01">
        <w:rPr>
          <w:rFonts w:cstheme="minorHAnsi"/>
          <w:b/>
          <w:bCs/>
          <w:sz w:val="24"/>
          <w:szCs w:val="24"/>
        </w:rPr>
        <w:t>Reflective essay of 2000 words on the final case study</w:t>
      </w:r>
    </w:p>
    <w:p w14:paraId="2749DAE0" w14:textId="429D00E9" w:rsidR="00356193" w:rsidRPr="00174E01" w:rsidRDefault="00356193" w:rsidP="00356193">
      <w:pPr>
        <w:rPr>
          <w:rFonts w:cstheme="minorHAnsi"/>
          <w:sz w:val="24"/>
          <w:szCs w:val="24"/>
        </w:rPr>
      </w:pPr>
      <w:r w:rsidRPr="00174E01">
        <w:rPr>
          <w:rFonts w:cstheme="minorHAnsi"/>
          <w:sz w:val="24"/>
          <w:szCs w:val="24"/>
        </w:rPr>
        <w:t>Ensure that your reflective essay includes the following headings and focus:</w:t>
      </w:r>
    </w:p>
    <w:p w14:paraId="47463812" w14:textId="3316AEEC" w:rsidR="00356193" w:rsidRPr="00174E01" w:rsidRDefault="00356193" w:rsidP="00356193">
      <w:pPr>
        <w:rPr>
          <w:rFonts w:cstheme="minorHAnsi"/>
          <w:color w:val="4472C4" w:themeColor="accent1"/>
          <w:sz w:val="24"/>
          <w:szCs w:val="24"/>
        </w:rPr>
      </w:pPr>
      <w:r w:rsidRPr="00174E01">
        <w:rPr>
          <w:rFonts w:cstheme="minorHAnsi"/>
          <w:sz w:val="24"/>
          <w:szCs w:val="24"/>
        </w:rPr>
        <w:t>1. Client assessment</w:t>
      </w:r>
      <w:r w:rsidR="003E1F38" w:rsidRPr="00174E01">
        <w:rPr>
          <w:rFonts w:cstheme="minorHAnsi"/>
          <w:sz w:val="24"/>
          <w:szCs w:val="24"/>
        </w:rPr>
        <w:t>.  I</w:t>
      </w:r>
      <w:r w:rsidR="00F26D5E" w:rsidRPr="00174E01">
        <w:rPr>
          <w:rFonts w:cstheme="minorHAnsi"/>
          <w:sz w:val="24"/>
          <w:szCs w:val="24"/>
        </w:rPr>
        <w:t>nclude details of assessment forms used</w:t>
      </w:r>
      <w:r w:rsidR="003E1F38" w:rsidRPr="00174E01">
        <w:rPr>
          <w:rFonts w:cstheme="minorHAnsi"/>
          <w:sz w:val="24"/>
          <w:szCs w:val="24"/>
        </w:rPr>
        <w:t>, a brief outline of the issue an</w:t>
      </w:r>
      <w:r w:rsidR="00F060E6" w:rsidRPr="00174E01">
        <w:rPr>
          <w:rFonts w:cstheme="minorHAnsi"/>
          <w:sz w:val="24"/>
          <w:szCs w:val="24"/>
        </w:rPr>
        <w:t xml:space="preserve">d the clients </w:t>
      </w:r>
      <w:r w:rsidR="007E09C1" w:rsidRPr="00174E01">
        <w:rPr>
          <w:rFonts w:cstheme="minorHAnsi"/>
          <w:sz w:val="24"/>
          <w:szCs w:val="24"/>
        </w:rPr>
        <w:t>goals</w:t>
      </w:r>
      <w:r w:rsidR="003E1F38" w:rsidRPr="00174E01">
        <w:rPr>
          <w:rFonts w:cstheme="minorHAnsi"/>
          <w:sz w:val="24"/>
          <w:szCs w:val="24"/>
        </w:rPr>
        <w:t>.</w:t>
      </w:r>
    </w:p>
    <w:p w14:paraId="59800B3F" w14:textId="52FFA8B1" w:rsidR="007E09C1" w:rsidRPr="00174E01" w:rsidRDefault="00356193" w:rsidP="00356193">
      <w:pPr>
        <w:rPr>
          <w:rFonts w:cstheme="minorHAnsi"/>
          <w:sz w:val="24"/>
          <w:szCs w:val="24"/>
        </w:rPr>
      </w:pPr>
      <w:r w:rsidRPr="00174E01">
        <w:rPr>
          <w:rFonts w:cstheme="minorHAnsi"/>
          <w:sz w:val="24"/>
          <w:szCs w:val="24"/>
        </w:rPr>
        <w:t>2. Case conceptualisation</w:t>
      </w:r>
      <w:r w:rsidR="00A011B9" w:rsidRPr="00174E01">
        <w:rPr>
          <w:rFonts w:cstheme="minorHAnsi"/>
          <w:sz w:val="24"/>
          <w:szCs w:val="24"/>
        </w:rPr>
        <w:t>.  What conceptualisation did you reach with your client, what models did you use</w:t>
      </w:r>
      <w:r w:rsidR="00773C0F" w:rsidRPr="00174E01">
        <w:rPr>
          <w:rFonts w:cstheme="minorHAnsi"/>
          <w:sz w:val="24"/>
          <w:szCs w:val="24"/>
        </w:rPr>
        <w:t>, how did you link these to your clients issue.</w:t>
      </w:r>
    </w:p>
    <w:p w14:paraId="11B0DB49" w14:textId="089160D4" w:rsidR="00356193" w:rsidRPr="00174E01" w:rsidRDefault="007E09C1" w:rsidP="00356193">
      <w:pPr>
        <w:rPr>
          <w:rFonts w:cstheme="minorHAnsi"/>
          <w:sz w:val="24"/>
          <w:szCs w:val="24"/>
        </w:rPr>
      </w:pPr>
      <w:r w:rsidRPr="00174E01">
        <w:rPr>
          <w:rFonts w:cstheme="minorHAnsi"/>
          <w:sz w:val="24"/>
          <w:szCs w:val="24"/>
        </w:rPr>
        <w:t>3. Course of treatment / session content initial plan</w:t>
      </w:r>
      <w:r w:rsidR="00CA465E" w:rsidRPr="00174E01">
        <w:rPr>
          <w:rFonts w:cstheme="minorHAnsi"/>
          <w:sz w:val="24"/>
          <w:szCs w:val="24"/>
        </w:rPr>
        <w:t>.  What was your initial plan for treatment and outline of the planned content of sessions.</w:t>
      </w:r>
    </w:p>
    <w:p w14:paraId="6E86A076" w14:textId="36269524" w:rsidR="00356193" w:rsidRPr="00174E01" w:rsidRDefault="009100A4" w:rsidP="00356193">
      <w:pPr>
        <w:rPr>
          <w:rFonts w:cstheme="minorHAnsi"/>
          <w:sz w:val="24"/>
          <w:szCs w:val="24"/>
        </w:rPr>
      </w:pPr>
      <w:r w:rsidRPr="00174E01">
        <w:rPr>
          <w:rFonts w:cstheme="minorHAnsi"/>
          <w:sz w:val="24"/>
          <w:szCs w:val="24"/>
        </w:rPr>
        <w:t>4</w:t>
      </w:r>
      <w:r w:rsidR="00356193" w:rsidRPr="00174E01">
        <w:rPr>
          <w:rFonts w:cstheme="minorHAnsi"/>
          <w:sz w:val="24"/>
          <w:szCs w:val="24"/>
        </w:rPr>
        <w:t>. Overview of session content</w:t>
      </w:r>
      <w:r w:rsidR="00CA465E" w:rsidRPr="00174E01">
        <w:rPr>
          <w:rFonts w:cstheme="minorHAnsi"/>
          <w:sz w:val="24"/>
          <w:szCs w:val="24"/>
        </w:rPr>
        <w:t>.  What was the actual content of sessions, which strategies did you use, what skills training did you include.  Include here any issues that you took to supervisio</w:t>
      </w:r>
      <w:r w:rsidR="00CB0E2B" w:rsidRPr="00174E01">
        <w:rPr>
          <w:rFonts w:cstheme="minorHAnsi"/>
          <w:sz w:val="24"/>
          <w:szCs w:val="24"/>
        </w:rPr>
        <w:t>n.</w:t>
      </w:r>
      <w:r w:rsidR="003900CF" w:rsidRPr="00174E01">
        <w:rPr>
          <w:rFonts w:cstheme="minorHAnsi"/>
          <w:sz w:val="24"/>
          <w:szCs w:val="24"/>
        </w:rPr>
        <w:t xml:space="preserve">  Include reflections on the working alliance in this section.</w:t>
      </w:r>
    </w:p>
    <w:p w14:paraId="76732C73" w14:textId="4FF4BBB1" w:rsidR="00356193" w:rsidRPr="00174E01" w:rsidRDefault="009100A4" w:rsidP="00356193">
      <w:pPr>
        <w:rPr>
          <w:rFonts w:cstheme="minorHAnsi"/>
          <w:sz w:val="24"/>
          <w:szCs w:val="24"/>
        </w:rPr>
      </w:pPr>
      <w:r w:rsidRPr="00174E01">
        <w:rPr>
          <w:rFonts w:cstheme="minorHAnsi"/>
          <w:sz w:val="24"/>
          <w:szCs w:val="24"/>
        </w:rPr>
        <w:t>5</w:t>
      </w:r>
      <w:r w:rsidR="00356193" w:rsidRPr="00174E01">
        <w:rPr>
          <w:rFonts w:cstheme="minorHAnsi"/>
          <w:sz w:val="24"/>
          <w:szCs w:val="24"/>
        </w:rPr>
        <w:t>. End of session review and outcomes</w:t>
      </w:r>
      <w:r w:rsidR="00CB0E2B" w:rsidRPr="00174E01">
        <w:rPr>
          <w:rFonts w:cstheme="minorHAnsi"/>
          <w:sz w:val="24"/>
          <w:szCs w:val="24"/>
        </w:rPr>
        <w:t>.</w:t>
      </w:r>
      <w:r w:rsidR="000C163E" w:rsidRPr="00174E01">
        <w:rPr>
          <w:rFonts w:cstheme="minorHAnsi"/>
          <w:sz w:val="24"/>
          <w:szCs w:val="24"/>
        </w:rPr>
        <w:t xml:space="preserve">  </w:t>
      </w:r>
      <w:r w:rsidR="000C163E" w:rsidRPr="00174E01">
        <w:rPr>
          <w:sz w:val="24"/>
          <w:szCs w:val="24"/>
        </w:rPr>
        <w:t>This section should detail the outcome of the sessions</w:t>
      </w:r>
      <w:r w:rsidR="00424155" w:rsidRPr="00174E01">
        <w:rPr>
          <w:sz w:val="24"/>
          <w:szCs w:val="24"/>
        </w:rPr>
        <w:t>, including how they related to the client’s goals</w:t>
      </w:r>
      <w:r w:rsidR="000C163E" w:rsidRPr="00174E01">
        <w:rPr>
          <w:sz w:val="24"/>
          <w:szCs w:val="24"/>
        </w:rPr>
        <w:t>. If you feel therapy was of limited help to the client, include a brief reflection on why you feel the therapy was of limited success.</w:t>
      </w:r>
    </w:p>
    <w:p w14:paraId="314BAAE9" w14:textId="4AC1D61E" w:rsidR="005C4F3B" w:rsidRPr="00174E01" w:rsidRDefault="009100A4" w:rsidP="00356193">
      <w:pPr>
        <w:rPr>
          <w:rFonts w:cstheme="minorHAnsi"/>
          <w:color w:val="4472C4" w:themeColor="accent1"/>
          <w:sz w:val="24"/>
          <w:szCs w:val="24"/>
        </w:rPr>
      </w:pPr>
      <w:r w:rsidRPr="00174E01">
        <w:rPr>
          <w:rFonts w:cstheme="minorHAnsi"/>
          <w:sz w:val="24"/>
          <w:szCs w:val="24"/>
        </w:rPr>
        <w:t>6</w:t>
      </w:r>
      <w:r w:rsidR="005C4F3B" w:rsidRPr="00174E01">
        <w:rPr>
          <w:rFonts w:cstheme="minorHAnsi"/>
          <w:sz w:val="24"/>
          <w:szCs w:val="24"/>
        </w:rPr>
        <w:t>. Limitations, concerns</w:t>
      </w:r>
      <w:r w:rsidR="003900CF" w:rsidRPr="00174E01">
        <w:rPr>
          <w:rFonts w:cstheme="minorHAnsi"/>
          <w:sz w:val="24"/>
          <w:szCs w:val="24"/>
        </w:rPr>
        <w:t>.  This section is an opportunity for you to reflect on any issues that arose and how you managed these (i.e. cancelled sessions, not completing homework)</w:t>
      </w:r>
      <w:r w:rsidR="00830598" w:rsidRPr="00174E01">
        <w:rPr>
          <w:rFonts w:cstheme="minorHAnsi"/>
          <w:sz w:val="24"/>
          <w:szCs w:val="24"/>
        </w:rPr>
        <w:t>.</w:t>
      </w:r>
      <w:r w:rsidR="003900CF" w:rsidRPr="00174E01">
        <w:rPr>
          <w:rFonts w:cstheme="minorHAnsi"/>
          <w:sz w:val="24"/>
          <w:szCs w:val="24"/>
        </w:rPr>
        <w:t xml:space="preserve"> </w:t>
      </w:r>
    </w:p>
    <w:p w14:paraId="2ACBCD2D" w14:textId="7DC2FF27" w:rsidR="00830598" w:rsidRPr="00174E01" w:rsidRDefault="009100A4" w:rsidP="00830598">
      <w:pPr>
        <w:rPr>
          <w:rFonts w:cstheme="minorHAnsi"/>
          <w:color w:val="4472C4" w:themeColor="accent1"/>
          <w:sz w:val="24"/>
          <w:szCs w:val="24"/>
        </w:rPr>
      </w:pPr>
      <w:r w:rsidRPr="00174E01">
        <w:rPr>
          <w:rFonts w:cstheme="minorHAnsi"/>
          <w:sz w:val="24"/>
          <w:szCs w:val="24"/>
        </w:rPr>
        <w:t>7</w:t>
      </w:r>
      <w:r w:rsidR="00356193" w:rsidRPr="00174E01">
        <w:rPr>
          <w:rFonts w:cstheme="minorHAnsi"/>
          <w:sz w:val="24"/>
          <w:szCs w:val="24"/>
        </w:rPr>
        <w:t>. Overall reflections</w:t>
      </w:r>
      <w:r w:rsidR="00830598" w:rsidRPr="00174E01">
        <w:rPr>
          <w:rFonts w:cstheme="minorHAnsi"/>
          <w:sz w:val="24"/>
          <w:szCs w:val="24"/>
        </w:rPr>
        <w:t>.  This section should include reflections on what you might have done differently or what else you may have focused on if you were working this this client over more sessions.  You should also include a note of your clients feedback.</w:t>
      </w:r>
    </w:p>
    <w:p w14:paraId="555EC2E1" w14:textId="10C9FE44" w:rsidR="001374A2" w:rsidRPr="00174E01" w:rsidRDefault="00356193" w:rsidP="00356193">
      <w:pPr>
        <w:rPr>
          <w:rFonts w:cstheme="minorHAnsi"/>
          <w:b/>
          <w:bCs/>
          <w:sz w:val="24"/>
          <w:szCs w:val="24"/>
        </w:rPr>
      </w:pPr>
      <w:r w:rsidRPr="00174E01">
        <w:rPr>
          <w:rFonts w:cstheme="minorHAnsi"/>
          <w:b/>
          <w:bCs/>
          <w:sz w:val="24"/>
          <w:szCs w:val="24"/>
        </w:rPr>
        <w:lastRenderedPageBreak/>
        <w:t>Reflective essay of 500 words on the Supervision process</w:t>
      </w:r>
    </w:p>
    <w:p w14:paraId="1591AAB2" w14:textId="1A4BC3CC" w:rsidR="005C4F3B" w:rsidRPr="00174E01" w:rsidRDefault="005C4F3B" w:rsidP="00356193">
      <w:pPr>
        <w:rPr>
          <w:rFonts w:cstheme="minorHAnsi"/>
          <w:b/>
          <w:bCs/>
          <w:sz w:val="24"/>
          <w:szCs w:val="24"/>
        </w:rPr>
      </w:pPr>
      <w:r w:rsidRPr="00174E01">
        <w:rPr>
          <w:rFonts w:cstheme="minorHAnsi"/>
          <w:b/>
          <w:bCs/>
          <w:sz w:val="24"/>
          <w:szCs w:val="24"/>
        </w:rPr>
        <w:t>Guidelines</w:t>
      </w:r>
    </w:p>
    <w:p w14:paraId="67A32A5F" w14:textId="6B0E2DF9" w:rsidR="005C4F3B" w:rsidRPr="00174E01" w:rsidRDefault="005C4F3B" w:rsidP="00356193">
      <w:pPr>
        <w:rPr>
          <w:rFonts w:cstheme="minorHAnsi"/>
          <w:sz w:val="24"/>
          <w:szCs w:val="24"/>
        </w:rPr>
      </w:pPr>
      <w:r w:rsidRPr="00174E01">
        <w:rPr>
          <w:rFonts w:cstheme="minorHAnsi"/>
          <w:sz w:val="24"/>
          <w:szCs w:val="24"/>
        </w:rPr>
        <w:t>Ensure that your reflective essay includes the following headings and focus:</w:t>
      </w:r>
    </w:p>
    <w:p w14:paraId="5DDBA848" w14:textId="424F9E13" w:rsidR="00C618CB" w:rsidRPr="00174E01" w:rsidRDefault="002C0B28" w:rsidP="00356193">
      <w:pPr>
        <w:rPr>
          <w:rFonts w:cstheme="minorHAnsi"/>
          <w:sz w:val="24"/>
          <w:szCs w:val="24"/>
        </w:rPr>
      </w:pPr>
      <w:r w:rsidRPr="00174E01">
        <w:rPr>
          <w:rFonts w:cstheme="minorHAnsi"/>
          <w:sz w:val="24"/>
          <w:szCs w:val="24"/>
        </w:rPr>
        <w:t xml:space="preserve">1. </w:t>
      </w:r>
      <w:r w:rsidR="0087794C" w:rsidRPr="00174E01">
        <w:rPr>
          <w:rFonts w:cstheme="minorHAnsi"/>
          <w:sz w:val="24"/>
          <w:szCs w:val="24"/>
        </w:rPr>
        <w:t>W</w:t>
      </w:r>
      <w:r w:rsidRPr="00174E01">
        <w:rPr>
          <w:rFonts w:cstheme="minorHAnsi"/>
          <w:sz w:val="24"/>
          <w:szCs w:val="24"/>
        </w:rPr>
        <w:t xml:space="preserve">hat </w:t>
      </w:r>
      <w:r w:rsidR="007D76EC" w:rsidRPr="00174E01">
        <w:rPr>
          <w:rFonts w:cstheme="minorHAnsi"/>
          <w:sz w:val="24"/>
          <w:szCs w:val="24"/>
        </w:rPr>
        <w:t>do you understand as</w:t>
      </w:r>
      <w:r w:rsidRPr="00174E01">
        <w:rPr>
          <w:rFonts w:cstheme="minorHAnsi"/>
          <w:sz w:val="24"/>
          <w:szCs w:val="24"/>
        </w:rPr>
        <w:t xml:space="preserve"> the key goals of supervision?</w:t>
      </w:r>
    </w:p>
    <w:p w14:paraId="1A06992E" w14:textId="1CF4AABF" w:rsidR="004402D7" w:rsidRPr="00174E01" w:rsidRDefault="003D5740" w:rsidP="00356193">
      <w:pPr>
        <w:rPr>
          <w:sz w:val="24"/>
          <w:szCs w:val="24"/>
        </w:rPr>
      </w:pPr>
      <w:r w:rsidRPr="00174E01">
        <w:rPr>
          <w:rFonts w:cstheme="minorHAnsi"/>
          <w:sz w:val="24"/>
          <w:szCs w:val="24"/>
        </w:rPr>
        <w:t>2</w:t>
      </w:r>
      <w:r w:rsidR="004402D7" w:rsidRPr="00174E01">
        <w:rPr>
          <w:rFonts w:cstheme="minorHAnsi"/>
          <w:sz w:val="24"/>
          <w:szCs w:val="24"/>
        </w:rPr>
        <w:t xml:space="preserve">. </w:t>
      </w:r>
      <w:r w:rsidR="002C0B28" w:rsidRPr="00174E01">
        <w:rPr>
          <w:rFonts w:cstheme="minorHAnsi"/>
          <w:sz w:val="24"/>
          <w:szCs w:val="24"/>
        </w:rPr>
        <w:t>How did you prepare</w:t>
      </w:r>
      <w:r w:rsidR="004402D7" w:rsidRPr="00174E01">
        <w:rPr>
          <w:rFonts w:cstheme="minorHAnsi"/>
          <w:sz w:val="24"/>
          <w:szCs w:val="24"/>
        </w:rPr>
        <w:t xml:space="preserve"> for</w:t>
      </w:r>
      <w:r w:rsidR="002C0B28" w:rsidRPr="00174E01">
        <w:rPr>
          <w:rFonts w:cstheme="minorHAnsi"/>
          <w:sz w:val="24"/>
          <w:szCs w:val="24"/>
        </w:rPr>
        <w:t xml:space="preserve"> your</w:t>
      </w:r>
      <w:r w:rsidR="004402D7" w:rsidRPr="00174E01">
        <w:rPr>
          <w:rFonts w:cstheme="minorHAnsi"/>
          <w:sz w:val="24"/>
          <w:szCs w:val="24"/>
        </w:rPr>
        <w:t xml:space="preserve"> supervision session</w:t>
      </w:r>
      <w:r w:rsidR="002C0B28" w:rsidRPr="00174E01">
        <w:rPr>
          <w:rFonts w:cstheme="minorHAnsi"/>
          <w:sz w:val="24"/>
          <w:szCs w:val="24"/>
        </w:rPr>
        <w:t>s</w:t>
      </w:r>
      <w:r w:rsidR="007D76EC" w:rsidRPr="00174E01">
        <w:rPr>
          <w:rFonts w:cstheme="minorHAnsi"/>
          <w:sz w:val="24"/>
          <w:szCs w:val="24"/>
        </w:rPr>
        <w:t>;</w:t>
      </w:r>
      <w:r w:rsidR="004402D7" w:rsidRPr="00174E01">
        <w:rPr>
          <w:rFonts w:cstheme="minorHAnsi"/>
          <w:sz w:val="24"/>
          <w:szCs w:val="24"/>
        </w:rPr>
        <w:t xml:space="preserve"> includ</w:t>
      </w:r>
      <w:r w:rsidR="007D76EC" w:rsidRPr="00174E01">
        <w:rPr>
          <w:rFonts w:cstheme="minorHAnsi"/>
          <w:sz w:val="24"/>
          <w:szCs w:val="24"/>
        </w:rPr>
        <w:t>e</w:t>
      </w:r>
      <w:r w:rsidR="004402D7" w:rsidRPr="00174E01">
        <w:rPr>
          <w:rFonts w:cstheme="minorHAnsi"/>
          <w:sz w:val="24"/>
          <w:szCs w:val="24"/>
        </w:rPr>
        <w:t xml:space="preserve"> which models of reflection you used</w:t>
      </w:r>
      <w:r w:rsidR="00294B64" w:rsidRPr="00174E01">
        <w:rPr>
          <w:rFonts w:cstheme="minorHAnsi"/>
          <w:sz w:val="24"/>
          <w:szCs w:val="24"/>
        </w:rPr>
        <w:t>?</w:t>
      </w:r>
    </w:p>
    <w:p w14:paraId="2AD1740C" w14:textId="77777777" w:rsidR="006C02DF" w:rsidRPr="00174E01" w:rsidRDefault="004402D7">
      <w:pPr>
        <w:rPr>
          <w:color w:val="4472C4" w:themeColor="accent1"/>
          <w:sz w:val="24"/>
          <w:szCs w:val="24"/>
        </w:rPr>
      </w:pPr>
      <w:r w:rsidRPr="00174E01">
        <w:rPr>
          <w:sz w:val="24"/>
          <w:szCs w:val="24"/>
        </w:rPr>
        <w:t xml:space="preserve">2. </w:t>
      </w:r>
      <w:r w:rsidR="00294B64" w:rsidRPr="00174E01">
        <w:rPr>
          <w:sz w:val="24"/>
          <w:szCs w:val="24"/>
        </w:rPr>
        <w:t>What k</w:t>
      </w:r>
      <w:r w:rsidRPr="00174E01">
        <w:rPr>
          <w:sz w:val="24"/>
          <w:szCs w:val="24"/>
        </w:rPr>
        <w:t xml:space="preserve">ey learnings came out of the </w:t>
      </w:r>
      <w:r w:rsidR="006C02DF" w:rsidRPr="00174E01">
        <w:rPr>
          <w:sz w:val="24"/>
          <w:szCs w:val="24"/>
        </w:rPr>
        <w:t xml:space="preserve">supervision </w:t>
      </w:r>
      <w:r w:rsidRPr="00174E01">
        <w:rPr>
          <w:sz w:val="24"/>
          <w:szCs w:val="24"/>
        </w:rPr>
        <w:t>session</w:t>
      </w:r>
      <w:r w:rsidR="008D59A2" w:rsidRPr="00174E01">
        <w:rPr>
          <w:sz w:val="24"/>
          <w:szCs w:val="24"/>
        </w:rPr>
        <w:t xml:space="preserve"> / sessions</w:t>
      </w:r>
      <w:r w:rsidR="006C02DF" w:rsidRPr="00174E01">
        <w:rPr>
          <w:sz w:val="24"/>
          <w:szCs w:val="24"/>
        </w:rPr>
        <w:t>.</w:t>
      </w:r>
    </w:p>
    <w:p w14:paraId="73D800A0" w14:textId="33A62319" w:rsidR="00E258C1" w:rsidRPr="00174E01" w:rsidRDefault="004402D7">
      <w:pPr>
        <w:rPr>
          <w:sz w:val="24"/>
          <w:szCs w:val="24"/>
        </w:rPr>
      </w:pPr>
      <w:r w:rsidRPr="00174E01">
        <w:rPr>
          <w:sz w:val="24"/>
          <w:szCs w:val="24"/>
        </w:rPr>
        <w:t xml:space="preserve">3. </w:t>
      </w:r>
      <w:r w:rsidR="003D5740" w:rsidRPr="00174E01">
        <w:rPr>
          <w:sz w:val="24"/>
          <w:szCs w:val="24"/>
        </w:rPr>
        <w:t>W</w:t>
      </w:r>
      <w:r w:rsidR="00E258C1" w:rsidRPr="00174E01">
        <w:rPr>
          <w:sz w:val="24"/>
          <w:szCs w:val="24"/>
        </w:rPr>
        <w:t>hat were your reflections on how you might make effective use of supervision</w:t>
      </w:r>
      <w:r w:rsidR="003D5740" w:rsidRPr="00174E01">
        <w:rPr>
          <w:sz w:val="24"/>
          <w:szCs w:val="24"/>
        </w:rPr>
        <w:t xml:space="preserve"> in the future</w:t>
      </w:r>
      <w:r w:rsidR="00E258C1" w:rsidRPr="00174E01">
        <w:rPr>
          <w:sz w:val="24"/>
          <w:szCs w:val="24"/>
        </w:rPr>
        <w:t>?</w:t>
      </w:r>
    </w:p>
    <w:p w14:paraId="192BB002" w14:textId="77777777" w:rsidR="007D76EC" w:rsidRPr="00174E01" w:rsidRDefault="007D76EC">
      <w:pPr>
        <w:rPr>
          <w:b/>
          <w:bCs/>
          <w:sz w:val="24"/>
          <w:szCs w:val="24"/>
        </w:rPr>
      </w:pPr>
    </w:p>
    <w:p w14:paraId="58FC46DC" w14:textId="77777777" w:rsidR="00D0506F" w:rsidRPr="00174E01" w:rsidRDefault="00D0506F">
      <w:pPr>
        <w:rPr>
          <w:sz w:val="24"/>
          <w:szCs w:val="24"/>
        </w:rPr>
      </w:pPr>
    </w:p>
    <w:sectPr w:rsidR="00D0506F" w:rsidRPr="00174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74F8A"/>
    <w:multiLevelType w:val="multilevel"/>
    <w:tmpl w:val="3D7AF8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1406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93"/>
    <w:rsid w:val="000C163E"/>
    <w:rsid w:val="000F40F3"/>
    <w:rsid w:val="001374A2"/>
    <w:rsid w:val="00174E01"/>
    <w:rsid w:val="001776F6"/>
    <w:rsid w:val="00294B64"/>
    <w:rsid w:val="002C0B28"/>
    <w:rsid w:val="00356193"/>
    <w:rsid w:val="003900CF"/>
    <w:rsid w:val="003A2600"/>
    <w:rsid w:val="003D4D5B"/>
    <w:rsid w:val="003D5740"/>
    <w:rsid w:val="003E1F38"/>
    <w:rsid w:val="00412A4A"/>
    <w:rsid w:val="00424155"/>
    <w:rsid w:val="004402D7"/>
    <w:rsid w:val="004E6812"/>
    <w:rsid w:val="004F341A"/>
    <w:rsid w:val="00531535"/>
    <w:rsid w:val="00546E52"/>
    <w:rsid w:val="0056288B"/>
    <w:rsid w:val="00585728"/>
    <w:rsid w:val="005C4F3B"/>
    <w:rsid w:val="005E025B"/>
    <w:rsid w:val="005E3E6C"/>
    <w:rsid w:val="006C02DF"/>
    <w:rsid w:val="00733906"/>
    <w:rsid w:val="00773C0F"/>
    <w:rsid w:val="0079443A"/>
    <w:rsid w:val="007B4F81"/>
    <w:rsid w:val="007D76EC"/>
    <w:rsid w:val="007E09C1"/>
    <w:rsid w:val="00830598"/>
    <w:rsid w:val="008545E8"/>
    <w:rsid w:val="008600EB"/>
    <w:rsid w:val="0087794C"/>
    <w:rsid w:val="008821AD"/>
    <w:rsid w:val="008965AD"/>
    <w:rsid w:val="008D59A2"/>
    <w:rsid w:val="008F073D"/>
    <w:rsid w:val="009100A4"/>
    <w:rsid w:val="009339A9"/>
    <w:rsid w:val="009659A3"/>
    <w:rsid w:val="009C6D29"/>
    <w:rsid w:val="00A011B9"/>
    <w:rsid w:val="00A16B3A"/>
    <w:rsid w:val="00A94CD8"/>
    <w:rsid w:val="00BC5A39"/>
    <w:rsid w:val="00BC60DF"/>
    <w:rsid w:val="00BD0A18"/>
    <w:rsid w:val="00C618CB"/>
    <w:rsid w:val="00C6687A"/>
    <w:rsid w:val="00C75A35"/>
    <w:rsid w:val="00CA465E"/>
    <w:rsid w:val="00CB0E2B"/>
    <w:rsid w:val="00CE2F38"/>
    <w:rsid w:val="00D0506F"/>
    <w:rsid w:val="00D24B61"/>
    <w:rsid w:val="00D46C04"/>
    <w:rsid w:val="00D63938"/>
    <w:rsid w:val="00D905A5"/>
    <w:rsid w:val="00D94C84"/>
    <w:rsid w:val="00E256DB"/>
    <w:rsid w:val="00E258C1"/>
    <w:rsid w:val="00E54850"/>
    <w:rsid w:val="00E9175D"/>
    <w:rsid w:val="00F060E6"/>
    <w:rsid w:val="00F26D5E"/>
    <w:rsid w:val="00F82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78C0"/>
  <w15:chartTrackingRefBased/>
  <w15:docId w15:val="{7323F924-8090-4A20-9D44-159A2A10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C8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D94C84"/>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9A9"/>
    <w:rPr>
      <w:color w:val="0000FF"/>
      <w:u w:val="single"/>
    </w:rPr>
  </w:style>
  <w:style w:type="character" w:customStyle="1" w:styleId="Heading1Char">
    <w:name w:val="Heading 1 Char"/>
    <w:basedOn w:val="DefaultParagraphFont"/>
    <w:link w:val="Heading1"/>
    <w:uiPriority w:val="9"/>
    <w:rsid w:val="00D94C8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D94C84"/>
    <w:rPr>
      <w:rFonts w:asciiTheme="majorHAnsi" w:eastAsiaTheme="majorEastAsia" w:hAnsiTheme="majorHAnsi" w:cstheme="majorBidi"/>
      <w:color w:val="2F5496" w:themeColor="accent1" w:themeShade="BF"/>
      <w:sz w:val="26"/>
      <w:szCs w:val="26"/>
      <w:lang w:val="en-US"/>
    </w:rPr>
  </w:style>
  <w:style w:type="character" w:customStyle="1" w:styleId="TitleChar">
    <w:name w:val="Title Char"/>
    <w:basedOn w:val="DefaultParagraphFont"/>
    <w:link w:val="Title"/>
    <w:uiPriority w:val="10"/>
    <w:rsid w:val="00D94C84"/>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D94C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D94C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8173">
      <w:bodyDiv w:val="1"/>
      <w:marLeft w:val="0"/>
      <w:marRight w:val="0"/>
      <w:marTop w:val="0"/>
      <w:marBottom w:val="0"/>
      <w:divBdr>
        <w:top w:val="none" w:sz="0" w:space="0" w:color="auto"/>
        <w:left w:val="none" w:sz="0" w:space="0" w:color="auto"/>
        <w:bottom w:val="none" w:sz="0" w:space="0" w:color="auto"/>
        <w:right w:val="none" w:sz="0" w:space="0" w:color="auto"/>
      </w:divBdr>
    </w:div>
    <w:div w:id="9038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Cushway</dc:creator>
  <cp:keywords/>
  <dc:description/>
  <cp:lastModifiedBy>Shelley Cushway</cp:lastModifiedBy>
  <cp:revision>3</cp:revision>
  <dcterms:created xsi:type="dcterms:W3CDTF">2022-07-29T08:38:00Z</dcterms:created>
  <dcterms:modified xsi:type="dcterms:W3CDTF">2022-08-01T15:58:00Z</dcterms:modified>
</cp:coreProperties>
</file>